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6E" w:rsidRPr="00F72C8E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F72C8E"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 wp14:anchorId="1F75A236" wp14:editId="7EDCB1E7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6E" w:rsidRPr="00F72C8E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9A7E6E" w:rsidRPr="00F72C8E" w:rsidRDefault="009A7E6E" w:rsidP="009A7E6E">
      <w:pPr>
        <w:spacing w:after="120"/>
        <w:jc w:val="both"/>
        <w:rPr>
          <w:rFonts w:ascii="Umprum" w:hAnsi="Umprum"/>
          <w:b/>
          <w:sz w:val="24"/>
          <w:szCs w:val="24"/>
        </w:rPr>
      </w:pPr>
    </w:p>
    <w:p w:rsidR="009A7E6E" w:rsidRPr="00F72C8E" w:rsidRDefault="009A7E6E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F72C8E">
        <w:rPr>
          <w:rFonts w:ascii="Umprum" w:hAnsi="Umprum"/>
          <w:sz w:val="24"/>
          <w:szCs w:val="24"/>
        </w:rPr>
        <w:t>TISKOVÁ ZPRÁVA</w:t>
      </w:r>
    </w:p>
    <w:p w:rsidR="006F0AF0" w:rsidRPr="006D258D" w:rsidRDefault="00F0087A" w:rsidP="00C7011E">
      <w:pPr>
        <w:spacing w:before="100" w:beforeAutospacing="1" w:after="100" w:afterAutospacing="1" w:line="240" w:lineRule="auto"/>
        <w:rPr>
          <w:rFonts w:ascii="Umprum Medium" w:eastAsia="Times New Roman" w:hAnsi="Umprum Medium" w:cs="Times New Roman"/>
          <w:b/>
          <w:sz w:val="32"/>
          <w:szCs w:val="32"/>
          <w:lang w:eastAsia="cs-CZ"/>
        </w:rPr>
      </w:pPr>
      <w:r>
        <w:rPr>
          <w:rFonts w:ascii="Umprum Medium" w:hAnsi="Umprum Medium" w:cs="Helvetica"/>
          <w:b/>
          <w:sz w:val="32"/>
          <w:szCs w:val="32"/>
        </w:rPr>
        <w:t>Tam a zpátky. Sou</w:t>
      </w:r>
      <w:r w:rsidRPr="00C77BB3">
        <w:rPr>
          <w:rFonts w:ascii="Umprum Medium" w:hAnsi="Umprum Medium" w:cs="Helvetica"/>
          <w:b/>
          <w:i/>
          <w:sz w:val="32"/>
          <w:szCs w:val="32"/>
        </w:rPr>
        <w:t>čas</w:t>
      </w:r>
      <w:r>
        <w:rPr>
          <w:rFonts w:ascii="Umprum Medium" w:hAnsi="Umprum Medium" w:cs="Helvetica"/>
          <w:b/>
          <w:sz w:val="32"/>
          <w:szCs w:val="32"/>
        </w:rPr>
        <w:t>ný design, architektura a urbanismus</w:t>
      </w:r>
    </w:p>
    <w:p w:rsidR="00BF7C7C" w:rsidRDefault="00CA01B0" w:rsidP="00FD6C54">
      <w:pPr>
        <w:spacing w:before="100" w:beforeAutospacing="1" w:after="100" w:afterAutospacing="1"/>
        <w:rPr>
          <w:rFonts w:ascii="Umprum" w:eastAsia="Times New Roman" w:hAnsi="Umprum" w:cs="Times New Roman"/>
          <w:b/>
          <w:lang w:eastAsia="cs-CZ"/>
        </w:rPr>
      </w:pPr>
      <w:r>
        <w:rPr>
          <w:rFonts w:ascii="Umprum" w:eastAsia="Times New Roman" w:hAnsi="Umprum" w:cs="Times New Roman"/>
          <w:b/>
          <w:lang w:eastAsia="cs-CZ"/>
        </w:rPr>
        <w:t>Vernisáž: úterý</w:t>
      </w:r>
      <w:r w:rsidR="00456512">
        <w:rPr>
          <w:rFonts w:ascii="Umprum" w:eastAsia="Times New Roman" w:hAnsi="Umprum" w:cs="Times New Roman"/>
          <w:b/>
          <w:lang w:eastAsia="cs-CZ"/>
        </w:rPr>
        <w:t xml:space="preserve"> 1</w:t>
      </w:r>
      <w:r>
        <w:rPr>
          <w:rFonts w:ascii="Umprum" w:eastAsia="Times New Roman" w:hAnsi="Umprum" w:cs="Times New Roman"/>
          <w:b/>
          <w:lang w:eastAsia="cs-CZ"/>
        </w:rPr>
        <w:t>0</w:t>
      </w:r>
      <w:r w:rsidR="00456512">
        <w:rPr>
          <w:rFonts w:ascii="Umprum" w:eastAsia="Times New Roman" w:hAnsi="Umprum" w:cs="Times New Roman"/>
          <w:b/>
          <w:lang w:eastAsia="cs-CZ"/>
        </w:rPr>
        <w:t xml:space="preserve">. </w:t>
      </w:r>
      <w:r>
        <w:rPr>
          <w:rFonts w:ascii="Umprum" w:eastAsia="Times New Roman" w:hAnsi="Umprum" w:cs="Times New Roman"/>
          <w:b/>
          <w:lang w:eastAsia="cs-CZ"/>
        </w:rPr>
        <w:t>11</w:t>
      </w:r>
      <w:r w:rsidR="00456512">
        <w:rPr>
          <w:rFonts w:ascii="Umprum" w:eastAsia="Times New Roman" w:hAnsi="Umprum" w:cs="Times New Roman"/>
          <w:b/>
          <w:lang w:eastAsia="cs-CZ"/>
        </w:rPr>
        <w:t>. 2015 od 18 h</w:t>
      </w:r>
      <w:r w:rsidR="00456512">
        <w:rPr>
          <w:rFonts w:ascii="Umprum" w:eastAsia="Times New Roman" w:hAnsi="Umprum" w:cs="Times New Roman"/>
          <w:b/>
          <w:lang w:eastAsia="cs-CZ"/>
        </w:rPr>
        <w:br/>
      </w:r>
      <w:r w:rsidR="006D258D" w:rsidRPr="00AA380A">
        <w:rPr>
          <w:rFonts w:ascii="Umprum" w:eastAsia="Times New Roman" w:hAnsi="Umprum" w:cs="Times New Roman"/>
          <w:b/>
          <w:lang w:eastAsia="cs-CZ"/>
        </w:rPr>
        <w:t xml:space="preserve">Potrvá </w:t>
      </w:r>
      <w:proofErr w:type="gramStart"/>
      <w:r w:rsidR="006D258D" w:rsidRPr="00AA380A">
        <w:rPr>
          <w:rFonts w:ascii="Umprum" w:eastAsia="Times New Roman" w:hAnsi="Umprum" w:cs="Times New Roman"/>
          <w:b/>
          <w:lang w:eastAsia="cs-CZ"/>
        </w:rPr>
        <w:t>do</w:t>
      </w:r>
      <w:proofErr w:type="gramEnd"/>
      <w:r w:rsidR="006D258D" w:rsidRPr="00AA380A">
        <w:rPr>
          <w:rFonts w:ascii="Umprum" w:eastAsia="Times New Roman" w:hAnsi="Umprum" w:cs="Times New Roman"/>
          <w:b/>
          <w:lang w:eastAsia="cs-CZ"/>
        </w:rPr>
        <w:t xml:space="preserve">: </w:t>
      </w:r>
      <w:r>
        <w:rPr>
          <w:rFonts w:ascii="Umprum" w:eastAsia="Times New Roman" w:hAnsi="Umprum" w:cs="Times New Roman"/>
          <w:b/>
          <w:lang w:eastAsia="cs-CZ"/>
        </w:rPr>
        <w:t>5. 1. 2016</w:t>
      </w:r>
      <w:r w:rsidR="00FD6C54">
        <w:rPr>
          <w:rFonts w:ascii="Umprum" w:eastAsia="Times New Roman" w:hAnsi="Umprum" w:cs="Times New Roman"/>
          <w:b/>
          <w:lang w:eastAsia="cs-CZ"/>
        </w:rPr>
        <w:br/>
      </w:r>
      <w:r w:rsidR="00BF7C7C" w:rsidRPr="00AA380A">
        <w:rPr>
          <w:rFonts w:ascii="Umprum" w:eastAsia="Times New Roman" w:hAnsi="Umprum" w:cs="Times New Roman"/>
          <w:b/>
          <w:lang w:eastAsia="cs-CZ"/>
        </w:rPr>
        <w:t>Galerie UM</w:t>
      </w:r>
      <w:r w:rsidR="00FD6C54">
        <w:rPr>
          <w:rFonts w:ascii="Umprum" w:eastAsia="Times New Roman" w:hAnsi="Umprum" w:cs="Times New Roman"/>
          <w:b/>
          <w:lang w:eastAsia="cs-CZ"/>
        </w:rPr>
        <w:t>, nám. Jana Palacha 80, Praha 1</w:t>
      </w:r>
      <w:r w:rsidR="00BF7C7C" w:rsidRPr="00AA380A">
        <w:rPr>
          <w:rFonts w:ascii="Umprum" w:eastAsia="Times New Roman" w:hAnsi="Umprum" w:cs="Times New Roman"/>
          <w:b/>
          <w:lang w:eastAsia="cs-CZ"/>
        </w:rPr>
        <w:br/>
        <w:t>O</w:t>
      </w:r>
      <w:r w:rsidR="00C7011E" w:rsidRPr="00AA380A">
        <w:rPr>
          <w:rFonts w:ascii="Umprum" w:eastAsia="Times New Roman" w:hAnsi="Umprum" w:cs="Times New Roman"/>
          <w:b/>
          <w:lang w:eastAsia="cs-CZ"/>
        </w:rPr>
        <w:t>tevřeno: po - so 10 – 18 h</w:t>
      </w:r>
      <w:r w:rsidR="006D258D">
        <w:rPr>
          <w:rFonts w:ascii="Umprum" w:eastAsia="Times New Roman" w:hAnsi="Umprum" w:cs="Times New Roman"/>
          <w:b/>
          <w:lang w:eastAsia="cs-CZ"/>
        </w:rPr>
        <w:t>, vstup zdarma</w:t>
      </w:r>
    </w:p>
    <w:p w:rsidR="00CA01B0" w:rsidRPr="007854D2" w:rsidRDefault="00C43E5C" w:rsidP="00F0087A">
      <w:pPr>
        <w:rPr>
          <w:rFonts w:ascii="Umprum" w:hAnsi="Umprum"/>
          <w:b/>
        </w:rPr>
      </w:pPr>
      <w:r w:rsidRPr="007854D2">
        <w:rPr>
          <w:rFonts w:ascii="Umprum" w:hAnsi="Umprum"/>
          <w:b/>
        </w:rPr>
        <w:t xml:space="preserve">   </w:t>
      </w:r>
    </w:p>
    <w:p w:rsidR="00F0087A" w:rsidRPr="007854D2" w:rsidRDefault="00F0087A" w:rsidP="00F0087A">
      <w:pPr>
        <w:rPr>
          <w:rFonts w:ascii="Umprum" w:hAnsi="Umprum"/>
          <w:b/>
        </w:rPr>
      </w:pPr>
      <w:r w:rsidRPr="007854D2">
        <w:rPr>
          <w:rFonts w:ascii="Umprum" w:hAnsi="Umprum"/>
          <w:b/>
        </w:rPr>
        <w:t xml:space="preserve">6 příkladů: Stárnoucí šaty Zuzany Kubíčkové • Staronové boty Zuzany Ševčíkové a Elišky Kuchtové • Hřbitovní písmo Vojtěcha Říhy • Okamžitý telefon Jana </w:t>
      </w:r>
      <w:proofErr w:type="spellStart"/>
      <w:r w:rsidRPr="007854D2">
        <w:rPr>
          <w:rFonts w:ascii="Umprum" w:hAnsi="Umprum"/>
          <w:b/>
        </w:rPr>
        <w:t>Čtvrtníka</w:t>
      </w:r>
      <w:proofErr w:type="spellEnd"/>
      <w:r w:rsidRPr="007854D2">
        <w:rPr>
          <w:rFonts w:ascii="Umprum" w:hAnsi="Umprum"/>
          <w:b/>
        </w:rPr>
        <w:t xml:space="preserve"> • Přizpůsobivý dům Ondřeje Michálka • Černobílá krajina Jana Vybírala</w:t>
      </w:r>
    </w:p>
    <w:p w:rsidR="00F0087A" w:rsidRPr="007854D2" w:rsidRDefault="00CA01B0" w:rsidP="00CA01B0">
      <w:pPr>
        <w:rPr>
          <w:rFonts w:ascii="Umprum" w:hAnsi="Umprum"/>
        </w:rPr>
      </w:pPr>
      <w:r w:rsidRPr="007854D2">
        <w:rPr>
          <w:rFonts w:ascii="Umprum" w:hAnsi="Umprum"/>
        </w:rPr>
        <w:br/>
      </w:r>
      <w:proofErr w:type="spellStart"/>
      <w:r w:rsidR="00F0087A" w:rsidRPr="007854D2">
        <w:rPr>
          <w:rFonts w:ascii="Umprum" w:hAnsi="Umprum"/>
          <w:color w:val="000000"/>
          <w:lang w:val="en-GB"/>
        </w:rPr>
        <w:t>Výstava</w:t>
      </w:r>
      <w:proofErr w:type="spellEnd"/>
      <w:r w:rsidR="00F0087A" w:rsidRPr="007854D2">
        <w:rPr>
          <w:rFonts w:ascii="Umprum" w:hAnsi="Umprum"/>
          <w:color w:val="000000"/>
          <w:lang w:val="en-GB"/>
        </w:rPr>
        <w:t xml:space="preserve"> </w:t>
      </w:r>
      <w:r w:rsidR="00F0087A" w:rsidRPr="007854D2">
        <w:rPr>
          <w:rFonts w:ascii="Umprum" w:hAnsi="Umprum"/>
          <w:i/>
          <w:color w:val="000000"/>
          <w:lang w:val="en-GB"/>
        </w:rPr>
        <w:t xml:space="preserve">Tam a </w:t>
      </w:r>
      <w:proofErr w:type="spellStart"/>
      <w:r w:rsidR="00F0087A" w:rsidRPr="007854D2">
        <w:rPr>
          <w:rFonts w:ascii="Umprum" w:hAnsi="Umprum" w:cs="Times New Roman"/>
          <w:i/>
          <w:color w:val="000000"/>
          <w:lang w:val="en-GB"/>
        </w:rPr>
        <w:t>zpátky</w:t>
      </w:r>
      <w:proofErr w:type="spellEnd"/>
      <w:r w:rsidR="00F0087A" w:rsidRPr="007854D2">
        <w:rPr>
          <w:rFonts w:ascii="Umprum" w:hAnsi="Umprum" w:cs="Times New Roman"/>
          <w:color w:val="000000"/>
          <w:lang w:val="en-GB"/>
        </w:rPr>
        <w:t xml:space="preserve"> </w:t>
      </w:r>
      <w:proofErr w:type="spellStart"/>
      <w:r w:rsidR="00F0087A" w:rsidRPr="007854D2">
        <w:rPr>
          <w:rFonts w:ascii="Umprum" w:hAnsi="Umprum" w:cs="Times New Roman"/>
          <w:color w:val="000000"/>
          <w:lang w:val="en-GB"/>
        </w:rPr>
        <w:t>představuje</w:t>
      </w:r>
      <w:proofErr w:type="spellEnd"/>
      <w:r w:rsidR="00F0087A" w:rsidRPr="007854D2">
        <w:rPr>
          <w:rFonts w:ascii="Umprum" w:hAnsi="Umprum" w:cs="Times New Roman"/>
          <w:color w:val="000000"/>
          <w:lang w:val="en-GB"/>
        </w:rPr>
        <w:t xml:space="preserve"> </w:t>
      </w:r>
      <w:r w:rsidR="00A757D4" w:rsidRPr="007854D2">
        <w:rPr>
          <w:rFonts w:ascii="Umprum" w:hAnsi="Umprum" w:cs="Times New Roman"/>
          <w:color w:val="000000"/>
          <w:shd w:val="clear" w:color="auto" w:fill="FFFFFF"/>
        </w:rPr>
        <w:t>záměrně úzký výběr</w:t>
      </w:r>
      <w:r w:rsidR="00F0087A" w:rsidRPr="007854D2">
        <w:rPr>
          <w:rFonts w:ascii="Umprum" w:hAnsi="Umprum" w:cs="Times New Roman"/>
          <w:color w:val="000000"/>
          <w:lang w:val="en-GB"/>
        </w:rPr>
        <w:t xml:space="preserve"> </w:t>
      </w:r>
      <w:proofErr w:type="spellStart"/>
      <w:r w:rsidR="00F0087A" w:rsidRPr="007854D2">
        <w:rPr>
          <w:rFonts w:ascii="Umprum" w:hAnsi="Umprum" w:cs="Times New Roman"/>
          <w:color w:val="000000"/>
          <w:lang w:val="en-GB"/>
        </w:rPr>
        <w:t>šesti</w:t>
      </w:r>
      <w:proofErr w:type="spellEnd"/>
      <w:r w:rsidR="00F0087A" w:rsidRPr="007854D2">
        <w:rPr>
          <w:rFonts w:ascii="Umprum" w:hAnsi="Umprum" w:cs="Times New Roman"/>
          <w:color w:val="000000"/>
          <w:lang w:val="en-GB"/>
        </w:rPr>
        <w:t xml:space="preserve"> </w:t>
      </w:r>
      <w:proofErr w:type="spellStart"/>
      <w:r w:rsidR="00F0087A" w:rsidRPr="007854D2">
        <w:rPr>
          <w:rFonts w:ascii="Umprum" w:hAnsi="Umprum" w:cs="Times New Roman"/>
          <w:color w:val="000000"/>
          <w:lang w:val="en-GB"/>
        </w:rPr>
        <w:t>příkladů</w:t>
      </w:r>
      <w:proofErr w:type="spellEnd"/>
      <w:r w:rsidR="00F0087A" w:rsidRPr="007854D2">
        <w:rPr>
          <w:rFonts w:ascii="Umprum" w:hAnsi="Umprum"/>
          <w:color w:val="000000"/>
          <w:lang w:val="en-GB"/>
        </w:rPr>
        <w:t xml:space="preserve"> z </w:t>
      </w:r>
      <w:proofErr w:type="spellStart"/>
      <w:r w:rsidR="00F0087A" w:rsidRPr="007854D2">
        <w:rPr>
          <w:rFonts w:ascii="Umprum" w:hAnsi="Umprum"/>
          <w:color w:val="000000"/>
          <w:lang w:val="en-GB"/>
        </w:rPr>
        <w:t>oblasti</w:t>
      </w:r>
      <w:proofErr w:type="spellEnd"/>
      <w:r w:rsidR="00F0087A" w:rsidRPr="007854D2">
        <w:rPr>
          <w:rFonts w:ascii="Umprum" w:hAnsi="Umprum"/>
          <w:color w:val="000000"/>
          <w:lang w:val="en-GB"/>
        </w:rPr>
        <w:t xml:space="preserve"> </w:t>
      </w:r>
      <w:proofErr w:type="spellStart"/>
      <w:r w:rsidR="00F0087A" w:rsidRPr="007854D2">
        <w:rPr>
          <w:rFonts w:ascii="Umprum" w:hAnsi="Umprum"/>
          <w:color w:val="000000"/>
          <w:lang w:val="en-GB"/>
        </w:rPr>
        <w:t>současného</w:t>
      </w:r>
      <w:proofErr w:type="spellEnd"/>
      <w:r w:rsidR="00F0087A" w:rsidRPr="007854D2">
        <w:rPr>
          <w:rFonts w:ascii="Umprum" w:hAnsi="Umprum"/>
          <w:color w:val="000000"/>
          <w:lang w:val="en-GB"/>
        </w:rPr>
        <w:t xml:space="preserve"> </w:t>
      </w:r>
      <w:proofErr w:type="spellStart"/>
      <w:r w:rsidR="00F0087A" w:rsidRPr="007854D2">
        <w:rPr>
          <w:rFonts w:ascii="Umprum" w:hAnsi="Umprum"/>
          <w:color w:val="000000"/>
          <w:lang w:val="en-GB"/>
        </w:rPr>
        <w:t>designu</w:t>
      </w:r>
      <w:proofErr w:type="spellEnd"/>
      <w:r w:rsidR="00F0087A" w:rsidRPr="007854D2">
        <w:rPr>
          <w:rFonts w:ascii="Umprum" w:hAnsi="Umprum"/>
          <w:color w:val="000000"/>
          <w:lang w:val="en-GB"/>
        </w:rPr>
        <w:t xml:space="preserve">, </w:t>
      </w:r>
      <w:proofErr w:type="spellStart"/>
      <w:r w:rsidR="00F0087A" w:rsidRPr="007854D2">
        <w:rPr>
          <w:rFonts w:ascii="Umprum" w:hAnsi="Umprum"/>
          <w:color w:val="000000"/>
          <w:lang w:val="en-GB"/>
        </w:rPr>
        <w:t>architektury</w:t>
      </w:r>
      <w:proofErr w:type="spellEnd"/>
      <w:r w:rsidR="00F0087A" w:rsidRPr="007854D2">
        <w:rPr>
          <w:rFonts w:ascii="Umprum" w:hAnsi="Umprum"/>
          <w:color w:val="000000"/>
          <w:lang w:val="en-GB"/>
        </w:rPr>
        <w:t xml:space="preserve"> </w:t>
      </w:r>
      <w:proofErr w:type="gramStart"/>
      <w:r w:rsidR="00F0087A" w:rsidRPr="007854D2">
        <w:rPr>
          <w:rFonts w:ascii="Umprum" w:hAnsi="Umprum"/>
          <w:color w:val="000000"/>
          <w:lang w:val="en-GB"/>
        </w:rPr>
        <w:t>a</w:t>
      </w:r>
      <w:proofErr w:type="gramEnd"/>
      <w:r w:rsidR="00F0087A" w:rsidRPr="007854D2">
        <w:rPr>
          <w:rFonts w:ascii="Umprum" w:hAnsi="Umprum"/>
          <w:color w:val="000000"/>
          <w:lang w:val="en-GB"/>
        </w:rPr>
        <w:t xml:space="preserve"> </w:t>
      </w:r>
      <w:proofErr w:type="spellStart"/>
      <w:r w:rsidR="00F0087A" w:rsidRPr="007854D2">
        <w:rPr>
          <w:rFonts w:ascii="Umprum" w:hAnsi="Umprum"/>
          <w:color w:val="000000"/>
          <w:lang w:val="en-GB"/>
        </w:rPr>
        <w:t>urbanismu</w:t>
      </w:r>
      <w:proofErr w:type="spellEnd"/>
      <w:r w:rsidR="00F0087A" w:rsidRPr="007854D2">
        <w:rPr>
          <w:rFonts w:ascii="Umprum" w:hAnsi="Umprum"/>
          <w:color w:val="000000"/>
          <w:lang w:val="en-GB"/>
        </w:rPr>
        <w:t xml:space="preserve"> </w:t>
      </w:r>
      <w:proofErr w:type="spellStart"/>
      <w:r w:rsidR="00F0087A" w:rsidRPr="007854D2">
        <w:rPr>
          <w:rFonts w:ascii="Umprum" w:hAnsi="Umprum"/>
          <w:color w:val="000000"/>
          <w:lang w:val="en-GB"/>
        </w:rPr>
        <w:t>posledních</w:t>
      </w:r>
      <w:proofErr w:type="spellEnd"/>
      <w:r w:rsidR="00F0087A" w:rsidRPr="007854D2">
        <w:rPr>
          <w:rFonts w:ascii="Umprum" w:hAnsi="Umprum"/>
          <w:color w:val="000000"/>
          <w:lang w:val="en-GB"/>
        </w:rPr>
        <w:t xml:space="preserve"> </w:t>
      </w:r>
      <w:proofErr w:type="spellStart"/>
      <w:r w:rsidR="00F0087A" w:rsidRPr="007854D2">
        <w:rPr>
          <w:rFonts w:ascii="Umprum" w:hAnsi="Umprum"/>
          <w:color w:val="000000"/>
          <w:lang w:val="en-GB"/>
        </w:rPr>
        <w:t>několika</w:t>
      </w:r>
      <w:proofErr w:type="spellEnd"/>
      <w:r w:rsidR="00F0087A" w:rsidRPr="007854D2">
        <w:rPr>
          <w:rFonts w:ascii="Umprum" w:hAnsi="Umprum"/>
          <w:color w:val="000000"/>
          <w:lang w:val="en-GB"/>
        </w:rPr>
        <w:t xml:space="preserve"> let. </w:t>
      </w:r>
    </w:p>
    <w:p w:rsidR="00C43E5C" w:rsidRPr="007854D2" w:rsidRDefault="00CA01B0" w:rsidP="00F0087A">
      <w:pPr>
        <w:pStyle w:val="Normlnweb"/>
        <w:shd w:val="clear" w:color="auto" w:fill="FFFFFF"/>
        <w:spacing w:before="0" w:beforeAutospacing="0" w:after="0" w:afterAutospacing="0" w:line="284" w:lineRule="atLeast"/>
        <w:rPr>
          <w:rFonts w:ascii="Umprum" w:hAnsi="Umprum"/>
          <w:color w:val="000000"/>
          <w:sz w:val="22"/>
          <w:szCs w:val="22"/>
          <w:lang w:val="en-GB"/>
        </w:rPr>
      </w:pPr>
      <w:r w:rsidRPr="007854D2">
        <w:rPr>
          <w:rFonts w:ascii="Umprum" w:hAnsi="Umprum"/>
          <w:color w:val="000000"/>
          <w:sz w:val="22"/>
          <w:szCs w:val="22"/>
          <w:lang w:val="en-GB"/>
        </w:rPr>
        <w:t>“</w:t>
      </w:r>
      <w:proofErr w:type="spellStart"/>
      <w:r w:rsidR="00F0087A" w:rsidRPr="007854D2">
        <w:rPr>
          <w:rFonts w:ascii="Umprum" w:hAnsi="Umprum"/>
          <w:color w:val="000000"/>
          <w:sz w:val="22"/>
          <w:szCs w:val="22"/>
          <w:lang w:val="en-GB"/>
        </w:rPr>
        <w:t>Kritériem</w:t>
      </w:r>
      <w:proofErr w:type="spellEnd"/>
      <w:r w:rsidR="00F0087A"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="00F0087A" w:rsidRPr="007854D2">
        <w:rPr>
          <w:rFonts w:ascii="Umprum" w:hAnsi="Umprum"/>
          <w:color w:val="000000"/>
          <w:sz w:val="22"/>
          <w:szCs w:val="22"/>
          <w:lang w:val="en-GB"/>
        </w:rPr>
        <w:t>výběru</w:t>
      </w:r>
      <w:proofErr w:type="spellEnd"/>
      <w:r w:rsidR="00F0087A"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="00F0087A" w:rsidRPr="007854D2">
        <w:rPr>
          <w:rFonts w:ascii="Umprum" w:hAnsi="Umprum"/>
          <w:color w:val="000000"/>
          <w:sz w:val="22"/>
          <w:szCs w:val="22"/>
          <w:lang w:val="en-GB"/>
        </w:rPr>
        <w:t>byla</w:t>
      </w:r>
      <w:proofErr w:type="spellEnd"/>
      <w:r w:rsidR="00F0087A"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="00F0087A" w:rsidRPr="007854D2">
        <w:rPr>
          <w:rFonts w:ascii="Umprum" w:hAnsi="Umprum"/>
          <w:color w:val="000000"/>
          <w:sz w:val="22"/>
          <w:szCs w:val="22"/>
          <w:lang w:val="en-GB"/>
        </w:rPr>
        <w:t>tematizace</w:t>
      </w:r>
      <w:proofErr w:type="spellEnd"/>
      <w:r w:rsidR="00F0087A"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="00F0087A" w:rsidRPr="007854D2">
        <w:rPr>
          <w:rFonts w:ascii="Umprum" w:hAnsi="Umprum"/>
          <w:color w:val="000000"/>
          <w:sz w:val="22"/>
          <w:szCs w:val="22"/>
          <w:lang w:val="en-GB"/>
        </w:rPr>
        <w:t>času</w:t>
      </w:r>
      <w:proofErr w:type="spellEnd"/>
      <w:r w:rsidR="00F0087A" w:rsidRPr="007854D2">
        <w:rPr>
          <w:rFonts w:ascii="Umprum" w:hAnsi="Umprum"/>
          <w:color w:val="000000"/>
          <w:sz w:val="22"/>
          <w:szCs w:val="22"/>
          <w:lang w:val="en-GB"/>
        </w:rPr>
        <w:t xml:space="preserve">, </w:t>
      </w:r>
      <w:proofErr w:type="spellStart"/>
      <w:r w:rsidR="00F0087A" w:rsidRPr="007854D2">
        <w:rPr>
          <w:rFonts w:ascii="Umprum" w:hAnsi="Umprum"/>
          <w:color w:val="000000"/>
          <w:sz w:val="22"/>
          <w:szCs w:val="22"/>
          <w:lang w:val="en-GB"/>
        </w:rPr>
        <w:t>respektive</w:t>
      </w:r>
      <w:proofErr w:type="spellEnd"/>
      <w:r w:rsidR="00F0087A"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="00F0087A" w:rsidRPr="007854D2">
        <w:rPr>
          <w:rFonts w:ascii="Umprum" w:hAnsi="Umprum"/>
          <w:color w:val="000000"/>
          <w:sz w:val="22"/>
          <w:szCs w:val="22"/>
          <w:lang w:val="en-GB"/>
        </w:rPr>
        <w:t>různé</w:t>
      </w:r>
      <w:proofErr w:type="spellEnd"/>
      <w:r w:rsidR="00F0087A"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="00F0087A" w:rsidRPr="007854D2">
        <w:rPr>
          <w:rFonts w:ascii="Umprum" w:hAnsi="Umprum"/>
          <w:color w:val="000000"/>
          <w:sz w:val="22"/>
          <w:szCs w:val="22"/>
          <w:lang w:val="en-GB"/>
        </w:rPr>
        <w:t>roviny</w:t>
      </w:r>
      <w:proofErr w:type="spellEnd"/>
      <w:r w:rsidR="00F0087A"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="00F0087A" w:rsidRPr="007854D2">
        <w:rPr>
          <w:rFonts w:ascii="Umprum" w:hAnsi="Umprum"/>
          <w:color w:val="000000"/>
          <w:sz w:val="22"/>
          <w:szCs w:val="22"/>
          <w:lang w:val="en-GB"/>
        </w:rPr>
        <w:t>časů</w:t>
      </w:r>
      <w:proofErr w:type="spellEnd"/>
      <w:r w:rsidR="00F0087A"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="00F0087A" w:rsidRPr="007854D2">
        <w:rPr>
          <w:rFonts w:ascii="Umprum" w:hAnsi="Umprum"/>
          <w:color w:val="000000"/>
          <w:sz w:val="22"/>
          <w:szCs w:val="22"/>
          <w:lang w:val="en-GB"/>
        </w:rPr>
        <w:t>současnosti</w:t>
      </w:r>
      <w:proofErr w:type="spellEnd"/>
      <w:r w:rsidR="00C77BB3" w:rsidRPr="007854D2">
        <w:rPr>
          <w:rFonts w:ascii="Umprum" w:hAnsi="Umprum"/>
          <w:color w:val="000000"/>
          <w:sz w:val="22"/>
          <w:szCs w:val="22"/>
          <w:lang w:val="en-GB"/>
        </w:rPr>
        <w:t>,</w:t>
      </w:r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”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vysvětluj</w:t>
      </w:r>
      <w:r w:rsidR="00C43E5C" w:rsidRPr="007854D2">
        <w:rPr>
          <w:rFonts w:ascii="Umprum" w:hAnsi="Umprum"/>
          <w:color w:val="000000"/>
          <w:sz w:val="22"/>
          <w:szCs w:val="22"/>
          <w:lang w:val="en-GB"/>
        </w:rPr>
        <w:t>í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koncepci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kuráto</w:t>
      </w:r>
      <w:r w:rsidR="00C43E5C" w:rsidRPr="007854D2">
        <w:rPr>
          <w:rFonts w:ascii="Umprum" w:hAnsi="Umprum"/>
          <w:color w:val="000000"/>
          <w:sz w:val="22"/>
          <w:szCs w:val="22"/>
          <w:lang w:val="en-GB"/>
        </w:rPr>
        <w:t>ři</w:t>
      </w:r>
      <w:proofErr w:type="spellEnd"/>
      <w:r w:rsidR="00C43E5C"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="00C43E5C" w:rsidRPr="007854D2">
        <w:rPr>
          <w:rFonts w:ascii="Umprum" w:hAnsi="Umprum"/>
          <w:color w:val="000000"/>
          <w:sz w:val="22"/>
          <w:szCs w:val="22"/>
          <w:lang w:val="en-GB"/>
        </w:rPr>
        <w:t>výstavy</w:t>
      </w:r>
      <w:proofErr w:type="spellEnd"/>
      <w:r w:rsidR="00C43E5C" w:rsidRPr="007854D2">
        <w:rPr>
          <w:rFonts w:ascii="Umprum" w:hAnsi="Umprum"/>
          <w:color w:val="000000"/>
          <w:sz w:val="22"/>
          <w:szCs w:val="22"/>
          <w:lang w:val="en-GB"/>
        </w:rPr>
        <w:t xml:space="preserve">, </w:t>
      </w:r>
      <w:proofErr w:type="spellStart"/>
      <w:r w:rsidR="00C43E5C" w:rsidRPr="007854D2">
        <w:rPr>
          <w:rFonts w:ascii="Umprum" w:hAnsi="Umprum"/>
          <w:color w:val="000000"/>
          <w:sz w:val="22"/>
          <w:szCs w:val="22"/>
          <w:lang w:val="en-GB"/>
        </w:rPr>
        <w:t>kteří</w:t>
      </w:r>
      <w:proofErr w:type="spellEnd"/>
      <w:r w:rsidR="00C43E5C"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="00C43E5C" w:rsidRPr="007854D2">
        <w:rPr>
          <w:rFonts w:ascii="Umprum" w:hAnsi="Umprum"/>
          <w:color w:val="000000"/>
          <w:sz w:val="22"/>
          <w:szCs w:val="22"/>
          <w:lang w:val="en-GB"/>
        </w:rPr>
        <w:t>jsou</w:t>
      </w:r>
      <w:proofErr w:type="spellEnd"/>
      <w:r w:rsidR="00C43E5C"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="00C43E5C" w:rsidRPr="007854D2">
        <w:rPr>
          <w:rFonts w:ascii="Umprum" w:hAnsi="Umprum"/>
          <w:color w:val="000000"/>
          <w:sz w:val="22"/>
          <w:szCs w:val="22"/>
          <w:lang w:val="en-GB"/>
        </w:rPr>
        <w:t>současně</w:t>
      </w:r>
      <w:proofErr w:type="spellEnd"/>
      <w:r w:rsidR="00C43E5C" w:rsidRPr="007854D2">
        <w:rPr>
          <w:rFonts w:ascii="Umprum" w:hAnsi="Umprum"/>
          <w:color w:val="000000"/>
          <w:sz w:val="22"/>
          <w:szCs w:val="22"/>
          <w:lang w:val="en-GB"/>
        </w:rPr>
        <w:t xml:space="preserve"> pedagogy </w:t>
      </w:r>
      <w:proofErr w:type="spellStart"/>
      <w:r w:rsidR="0030135F" w:rsidRPr="007854D2">
        <w:rPr>
          <w:rFonts w:ascii="Umprum" w:hAnsi="Umprum"/>
          <w:color w:val="000000"/>
          <w:sz w:val="22"/>
          <w:szCs w:val="22"/>
          <w:lang w:val="en-GB"/>
        </w:rPr>
        <w:t>K</w:t>
      </w:r>
      <w:r w:rsidR="00C43E5C" w:rsidRPr="007854D2">
        <w:rPr>
          <w:rFonts w:ascii="Umprum" w:hAnsi="Umprum"/>
          <w:color w:val="000000"/>
          <w:sz w:val="22"/>
          <w:szCs w:val="22"/>
          <w:lang w:val="en-GB"/>
        </w:rPr>
        <w:t>atedry</w:t>
      </w:r>
      <w:proofErr w:type="spellEnd"/>
      <w:r w:rsidR="00C43E5C"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="00C43E5C" w:rsidRPr="007854D2">
        <w:rPr>
          <w:rFonts w:ascii="Umprum" w:hAnsi="Umprum"/>
          <w:color w:val="000000"/>
          <w:sz w:val="22"/>
          <w:szCs w:val="22"/>
          <w:lang w:val="en-GB"/>
        </w:rPr>
        <w:t>teorie</w:t>
      </w:r>
      <w:proofErr w:type="spellEnd"/>
      <w:r w:rsidR="00C43E5C" w:rsidRPr="007854D2">
        <w:rPr>
          <w:rFonts w:ascii="Umprum" w:hAnsi="Umprum"/>
          <w:color w:val="000000"/>
          <w:sz w:val="22"/>
          <w:szCs w:val="22"/>
          <w:lang w:val="en-GB"/>
        </w:rPr>
        <w:t xml:space="preserve"> a </w:t>
      </w:r>
      <w:proofErr w:type="spellStart"/>
      <w:r w:rsidR="00C43E5C" w:rsidRPr="007854D2">
        <w:rPr>
          <w:rFonts w:ascii="Umprum" w:hAnsi="Umprum"/>
          <w:color w:val="000000"/>
          <w:sz w:val="22"/>
          <w:szCs w:val="22"/>
          <w:lang w:val="en-GB"/>
        </w:rPr>
        <w:t>dějin</w:t>
      </w:r>
      <w:proofErr w:type="spellEnd"/>
      <w:r w:rsidR="00C43E5C"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="00C43E5C" w:rsidRPr="007854D2">
        <w:rPr>
          <w:rFonts w:ascii="Umprum" w:hAnsi="Umprum"/>
          <w:color w:val="000000"/>
          <w:sz w:val="22"/>
          <w:szCs w:val="22"/>
          <w:lang w:val="en-GB"/>
        </w:rPr>
        <w:t>umění</w:t>
      </w:r>
      <w:proofErr w:type="spellEnd"/>
      <w:r w:rsidR="00C43E5C" w:rsidRPr="007854D2">
        <w:rPr>
          <w:rFonts w:ascii="Umprum" w:hAnsi="Umprum"/>
          <w:color w:val="000000"/>
          <w:sz w:val="22"/>
          <w:szCs w:val="22"/>
          <w:lang w:val="en-GB"/>
        </w:rPr>
        <w:t xml:space="preserve"> UMPRUM</w:t>
      </w:r>
      <w:r w:rsidR="00F0087A" w:rsidRPr="007854D2">
        <w:rPr>
          <w:rFonts w:ascii="Umprum" w:hAnsi="Umprum"/>
          <w:color w:val="000000"/>
          <w:sz w:val="22"/>
          <w:szCs w:val="22"/>
          <w:lang w:val="en-GB"/>
        </w:rPr>
        <w:t>.</w:t>
      </w:r>
    </w:p>
    <w:p w:rsidR="00F0087A" w:rsidRPr="007854D2" w:rsidRDefault="00F0087A" w:rsidP="00F0087A">
      <w:pPr>
        <w:pStyle w:val="Normlnweb"/>
        <w:shd w:val="clear" w:color="auto" w:fill="FFFFFF"/>
        <w:spacing w:before="0" w:beforeAutospacing="0" w:after="0" w:afterAutospacing="0" w:line="284" w:lineRule="atLeast"/>
        <w:rPr>
          <w:rFonts w:ascii="Umprum" w:hAnsi="Umprum"/>
          <w:color w:val="000000"/>
          <w:sz w:val="22"/>
          <w:szCs w:val="22"/>
          <w:lang w:val="en-GB"/>
        </w:rPr>
      </w:pPr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</w:p>
    <w:p w:rsidR="00F0087A" w:rsidRPr="007854D2" w:rsidRDefault="00F0087A" w:rsidP="00F0087A">
      <w:pPr>
        <w:pStyle w:val="Normlnweb"/>
        <w:shd w:val="clear" w:color="auto" w:fill="FFFFFF"/>
        <w:spacing w:before="0" w:beforeAutospacing="0" w:after="0" w:afterAutospacing="0" w:line="284" w:lineRule="atLeast"/>
        <w:rPr>
          <w:rFonts w:ascii="Umprum" w:hAnsi="Umprum"/>
          <w:color w:val="000000"/>
          <w:sz w:val="22"/>
          <w:szCs w:val="22"/>
          <w:lang w:val="en-GB"/>
        </w:rPr>
      </w:pPr>
      <w:proofErr w:type="gramStart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Co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vlastně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dnes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znamená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být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současným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,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jaká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je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temporalita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přítomnosti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>?</w:t>
      </w:r>
      <w:proofErr w:type="gram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 </w:t>
      </w:r>
    </w:p>
    <w:p w:rsidR="00C77BB3" w:rsidRPr="007854D2" w:rsidRDefault="00C77BB3" w:rsidP="00F0087A">
      <w:pPr>
        <w:pStyle w:val="Normlnweb"/>
        <w:shd w:val="clear" w:color="auto" w:fill="FFFFFF"/>
        <w:spacing w:before="0" w:beforeAutospacing="0" w:after="0" w:afterAutospacing="0" w:line="284" w:lineRule="atLeast"/>
        <w:rPr>
          <w:rFonts w:ascii="Umprum" w:hAnsi="Umprum"/>
          <w:color w:val="000000"/>
          <w:sz w:val="22"/>
          <w:szCs w:val="22"/>
          <w:lang w:val="en-GB"/>
        </w:rPr>
      </w:pPr>
    </w:p>
    <w:p w:rsidR="00F0087A" w:rsidRPr="007854D2" w:rsidRDefault="00F0087A" w:rsidP="00F0087A">
      <w:pPr>
        <w:pStyle w:val="Normlnweb"/>
        <w:shd w:val="clear" w:color="auto" w:fill="FFFFFF"/>
        <w:spacing w:before="0" w:beforeAutospacing="0" w:after="0" w:afterAutospacing="0" w:line="284" w:lineRule="atLeast"/>
        <w:rPr>
          <w:rFonts w:ascii="Umprum" w:hAnsi="Umprum"/>
          <w:color w:val="000000"/>
          <w:sz w:val="22"/>
          <w:szCs w:val="22"/>
          <w:lang w:val="en-GB"/>
        </w:rPr>
      </w:pP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Zjevně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to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přesahuje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rovinu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soustředění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se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výhradně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proofErr w:type="gramStart"/>
      <w:r w:rsidRPr="007854D2">
        <w:rPr>
          <w:rFonts w:ascii="Umprum" w:hAnsi="Umprum"/>
          <w:color w:val="000000"/>
          <w:sz w:val="22"/>
          <w:szCs w:val="22"/>
          <w:lang w:val="en-GB"/>
        </w:rPr>
        <w:t>na</w:t>
      </w:r>
      <w:proofErr w:type="spellEnd"/>
      <w:proofErr w:type="gram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to, co se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odehrává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právě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teď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. </w:t>
      </w:r>
    </w:p>
    <w:p w:rsidR="00F0087A" w:rsidRPr="007854D2" w:rsidRDefault="00F0087A" w:rsidP="00F0087A">
      <w:pPr>
        <w:pStyle w:val="Normlnweb"/>
        <w:shd w:val="clear" w:color="auto" w:fill="FFFFFF"/>
        <w:spacing w:before="0" w:beforeAutospacing="0" w:after="0" w:afterAutospacing="0" w:line="284" w:lineRule="atLeast"/>
        <w:rPr>
          <w:rFonts w:ascii="Umprum" w:hAnsi="Umprum"/>
          <w:color w:val="000000"/>
          <w:sz w:val="22"/>
          <w:szCs w:val="22"/>
          <w:lang w:val="en-GB"/>
        </w:rPr>
      </w:pP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Některé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současné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práce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se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záměrně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vracejí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k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předobrazům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minulosti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,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jiné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se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naopak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obracejí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do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budoucnosti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.  </w:t>
      </w:r>
      <w:proofErr w:type="spellStart"/>
      <w:proofErr w:type="gramStart"/>
      <w:r w:rsidRPr="007854D2">
        <w:rPr>
          <w:rFonts w:ascii="Umprum" w:hAnsi="Umprum"/>
          <w:color w:val="000000"/>
          <w:sz w:val="22"/>
          <w:szCs w:val="22"/>
          <w:lang w:val="en-GB"/>
        </w:rPr>
        <w:t>Některé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jsou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zvláštní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kombinací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obojího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;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mohou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být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passéistické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a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zároveň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vizionářské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>.</w:t>
      </w:r>
      <w:proofErr w:type="gram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Mezi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těmito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ostrými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protiklady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,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mezi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inspiracemi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a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pohledy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i/>
          <w:color w:val="000000"/>
          <w:sz w:val="22"/>
          <w:szCs w:val="22"/>
          <w:lang w:val="en-GB"/>
        </w:rPr>
        <w:t>zpátky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do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minulosti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a </w:t>
      </w:r>
      <w:r w:rsidRPr="007854D2">
        <w:rPr>
          <w:rFonts w:ascii="Umprum" w:hAnsi="Umprum"/>
          <w:i/>
          <w:color w:val="000000"/>
          <w:sz w:val="22"/>
          <w:szCs w:val="22"/>
          <w:lang w:val="en-GB"/>
        </w:rPr>
        <w:t>tam</w:t>
      </w:r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do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budoucnosti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je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několik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dalších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rovin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času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,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které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se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dotýkají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otázek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prchavosti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,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dočasnosti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,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efemérnosti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a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naopak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také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otázek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trvání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, </w:t>
      </w:r>
      <w:proofErr w:type="spellStart"/>
      <w:r w:rsidRPr="007854D2">
        <w:rPr>
          <w:rFonts w:ascii="Umprum" w:hAnsi="Umprum"/>
          <w:color w:val="000000"/>
          <w:sz w:val="22"/>
          <w:szCs w:val="22"/>
          <w:lang w:val="en-GB"/>
        </w:rPr>
        <w:t>věčnosti</w:t>
      </w:r>
      <w:proofErr w:type="spellEnd"/>
      <w:r w:rsidRPr="007854D2">
        <w:rPr>
          <w:rFonts w:ascii="Umprum" w:hAnsi="Umprum"/>
          <w:color w:val="000000"/>
          <w:sz w:val="22"/>
          <w:szCs w:val="22"/>
          <w:lang w:val="en-GB"/>
        </w:rPr>
        <w:t xml:space="preserve">. </w:t>
      </w:r>
    </w:p>
    <w:p w:rsidR="00F0087A" w:rsidRPr="007854D2" w:rsidRDefault="00F0087A" w:rsidP="00F0087A">
      <w:pPr>
        <w:pStyle w:val="Normlnweb"/>
        <w:shd w:val="clear" w:color="auto" w:fill="FFFFFF"/>
        <w:spacing w:before="0" w:beforeAutospacing="0" w:after="0" w:afterAutospacing="0" w:line="284" w:lineRule="atLeast"/>
        <w:rPr>
          <w:rFonts w:ascii="Umprum" w:hAnsi="Umprum"/>
          <w:color w:val="000000"/>
          <w:sz w:val="22"/>
          <w:szCs w:val="22"/>
          <w:lang w:val="en-GB"/>
        </w:rPr>
      </w:pPr>
    </w:p>
    <w:p w:rsidR="00C77BB3" w:rsidRPr="007854D2" w:rsidRDefault="00C77BB3" w:rsidP="00F0087A">
      <w:pPr>
        <w:rPr>
          <w:rFonts w:ascii="Umprum" w:hAnsi="Umprum"/>
          <w:lang w:val="en-US"/>
        </w:rPr>
      </w:pPr>
    </w:p>
    <w:p w:rsidR="00F07702" w:rsidRPr="007854D2" w:rsidRDefault="00C43E5C" w:rsidP="00F0087A">
      <w:pPr>
        <w:rPr>
          <w:rFonts w:ascii="Umprum" w:hAnsi="Umprum"/>
          <w:lang w:val="en-US"/>
        </w:rPr>
      </w:pPr>
      <w:proofErr w:type="gramStart"/>
      <w:r w:rsidRPr="007854D2">
        <w:rPr>
          <w:rFonts w:ascii="Umprum" w:hAnsi="Umprum"/>
          <w:lang w:val="en-US"/>
        </w:rPr>
        <w:t xml:space="preserve">K </w:t>
      </w:r>
      <w:proofErr w:type="spellStart"/>
      <w:r w:rsidRPr="007854D2">
        <w:rPr>
          <w:rFonts w:ascii="Umprum" w:hAnsi="Umprum"/>
          <w:lang w:val="en-US"/>
        </w:rPr>
        <w:t>výstavě</w:t>
      </w:r>
      <w:proofErr w:type="spellEnd"/>
      <w:r w:rsidRPr="007854D2">
        <w:rPr>
          <w:rFonts w:ascii="Umprum" w:hAnsi="Umprum"/>
          <w:lang w:val="en-US"/>
        </w:rPr>
        <w:t xml:space="preserve"> </w:t>
      </w:r>
      <w:r w:rsidR="00F07702" w:rsidRPr="007854D2">
        <w:rPr>
          <w:rFonts w:ascii="Umprum" w:hAnsi="Umprum"/>
          <w:lang w:val="en-US"/>
        </w:rPr>
        <w:t>je</w:t>
      </w:r>
      <w:r w:rsidRPr="007854D2">
        <w:rPr>
          <w:rFonts w:ascii="Umprum" w:hAnsi="Umprum"/>
          <w:lang w:val="en-US"/>
        </w:rPr>
        <w:t xml:space="preserve"> k </w:t>
      </w:r>
      <w:proofErr w:type="spellStart"/>
      <w:r w:rsidRPr="007854D2">
        <w:rPr>
          <w:rFonts w:ascii="Umprum" w:hAnsi="Umprum"/>
          <w:lang w:val="en-US"/>
        </w:rPr>
        <w:t>dispozici</w:t>
      </w:r>
      <w:proofErr w:type="spellEnd"/>
      <w:r w:rsidRPr="007854D2">
        <w:rPr>
          <w:rFonts w:ascii="Umprum" w:hAnsi="Umprum"/>
          <w:lang w:val="en-US"/>
        </w:rPr>
        <w:t xml:space="preserve"> </w:t>
      </w:r>
      <w:proofErr w:type="spellStart"/>
      <w:r w:rsidRPr="007854D2">
        <w:rPr>
          <w:rFonts w:ascii="Umprum" w:hAnsi="Umprum"/>
          <w:lang w:val="en-US"/>
        </w:rPr>
        <w:t>skládačka</w:t>
      </w:r>
      <w:proofErr w:type="spellEnd"/>
      <w:r w:rsidRPr="007854D2">
        <w:rPr>
          <w:rFonts w:ascii="Umprum" w:hAnsi="Umprum"/>
          <w:lang w:val="en-US"/>
        </w:rPr>
        <w:t xml:space="preserve"> se </w:t>
      </w:r>
      <w:proofErr w:type="spellStart"/>
      <w:r w:rsidRPr="007854D2">
        <w:rPr>
          <w:rFonts w:ascii="Umprum" w:hAnsi="Umprum"/>
          <w:lang w:val="en-US"/>
        </w:rPr>
        <w:t>stručnou</w:t>
      </w:r>
      <w:proofErr w:type="spellEnd"/>
      <w:r w:rsidRPr="007854D2">
        <w:rPr>
          <w:rFonts w:ascii="Umprum" w:hAnsi="Umprum"/>
          <w:lang w:val="en-US"/>
        </w:rPr>
        <w:t xml:space="preserve"> </w:t>
      </w:r>
      <w:proofErr w:type="spellStart"/>
      <w:r w:rsidRPr="007854D2">
        <w:rPr>
          <w:rFonts w:ascii="Umprum" w:hAnsi="Umprum"/>
          <w:lang w:val="en-US"/>
        </w:rPr>
        <w:t>prezentací</w:t>
      </w:r>
      <w:proofErr w:type="spellEnd"/>
      <w:r w:rsidRPr="007854D2">
        <w:rPr>
          <w:rFonts w:ascii="Umprum" w:hAnsi="Umprum"/>
          <w:lang w:val="en-US"/>
        </w:rPr>
        <w:t xml:space="preserve"> </w:t>
      </w:r>
      <w:proofErr w:type="spellStart"/>
      <w:r w:rsidRPr="007854D2">
        <w:rPr>
          <w:rFonts w:ascii="Umprum" w:hAnsi="Umprum"/>
          <w:lang w:val="en-US"/>
        </w:rPr>
        <w:t>šestice</w:t>
      </w:r>
      <w:proofErr w:type="spellEnd"/>
      <w:r w:rsidRPr="007854D2">
        <w:rPr>
          <w:rFonts w:ascii="Umprum" w:hAnsi="Umprum"/>
          <w:lang w:val="en-US"/>
        </w:rPr>
        <w:t xml:space="preserve"> </w:t>
      </w:r>
      <w:proofErr w:type="spellStart"/>
      <w:r w:rsidRPr="007854D2">
        <w:rPr>
          <w:rFonts w:ascii="Umprum" w:hAnsi="Umprum"/>
          <w:lang w:val="en-US"/>
        </w:rPr>
        <w:t>projektů</w:t>
      </w:r>
      <w:proofErr w:type="spellEnd"/>
      <w:r w:rsidRPr="007854D2">
        <w:rPr>
          <w:rFonts w:ascii="Umprum" w:hAnsi="Umprum"/>
          <w:lang w:val="en-US"/>
        </w:rPr>
        <w:t xml:space="preserve"> v </w:t>
      </w:r>
      <w:proofErr w:type="spellStart"/>
      <w:r w:rsidRPr="007854D2">
        <w:rPr>
          <w:rFonts w:ascii="Umprum" w:hAnsi="Umprum"/>
          <w:lang w:val="en-US"/>
        </w:rPr>
        <w:t>česko-anglické</w:t>
      </w:r>
      <w:proofErr w:type="spellEnd"/>
      <w:r w:rsidRPr="007854D2">
        <w:rPr>
          <w:rFonts w:ascii="Umprum" w:hAnsi="Umprum"/>
          <w:lang w:val="en-US"/>
        </w:rPr>
        <w:t xml:space="preserve"> </w:t>
      </w:r>
      <w:proofErr w:type="spellStart"/>
      <w:r w:rsidRPr="007854D2">
        <w:rPr>
          <w:rFonts w:ascii="Umprum" w:hAnsi="Umprum"/>
          <w:lang w:val="en-US"/>
        </w:rPr>
        <w:t>verzi</w:t>
      </w:r>
      <w:proofErr w:type="spellEnd"/>
      <w:r w:rsidRPr="007854D2">
        <w:rPr>
          <w:rFonts w:ascii="Umprum" w:hAnsi="Umprum"/>
          <w:lang w:val="en-US"/>
        </w:rPr>
        <w:t xml:space="preserve"> a </w:t>
      </w:r>
      <w:proofErr w:type="spellStart"/>
      <w:r w:rsidR="00F0087A" w:rsidRPr="007854D2">
        <w:rPr>
          <w:rFonts w:ascii="Umprum" w:hAnsi="Umprum"/>
          <w:lang w:val="en-US"/>
        </w:rPr>
        <w:t>publikace</w:t>
      </w:r>
      <w:proofErr w:type="spellEnd"/>
      <w:r w:rsidR="00F07702" w:rsidRPr="007854D2">
        <w:rPr>
          <w:rFonts w:ascii="Umprum" w:hAnsi="Umprum"/>
          <w:lang w:val="en-US"/>
        </w:rPr>
        <w:t xml:space="preserve">, </w:t>
      </w:r>
      <w:proofErr w:type="spellStart"/>
      <w:r w:rsidR="00F07702" w:rsidRPr="007854D2">
        <w:rPr>
          <w:rFonts w:ascii="Umprum" w:hAnsi="Umprum"/>
          <w:lang w:val="en-US"/>
        </w:rPr>
        <w:t>jejíž</w:t>
      </w:r>
      <w:proofErr w:type="spellEnd"/>
      <w:r w:rsidR="00F07702" w:rsidRPr="007854D2">
        <w:rPr>
          <w:rFonts w:ascii="Umprum" w:hAnsi="Umprum"/>
          <w:lang w:val="en-US"/>
        </w:rPr>
        <w:t xml:space="preserve"> </w:t>
      </w:r>
      <w:proofErr w:type="spellStart"/>
      <w:r w:rsidR="00F07702" w:rsidRPr="007854D2">
        <w:rPr>
          <w:rFonts w:ascii="Umprum" w:hAnsi="Umprum"/>
          <w:lang w:val="en-US"/>
        </w:rPr>
        <w:t>součástí</w:t>
      </w:r>
      <w:proofErr w:type="spellEnd"/>
      <w:r w:rsidR="00F07702" w:rsidRPr="007854D2">
        <w:rPr>
          <w:rFonts w:ascii="Umprum" w:hAnsi="Umprum"/>
          <w:lang w:val="en-US"/>
        </w:rPr>
        <w:t xml:space="preserve"> </w:t>
      </w:r>
      <w:proofErr w:type="spellStart"/>
      <w:r w:rsidR="00F07702" w:rsidRPr="007854D2">
        <w:rPr>
          <w:rFonts w:ascii="Umprum" w:hAnsi="Umprum"/>
          <w:lang w:val="en-US"/>
        </w:rPr>
        <w:t>jsou</w:t>
      </w:r>
      <w:proofErr w:type="spellEnd"/>
      <w:r w:rsidR="00F07702" w:rsidRPr="007854D2">
        <w:rPr>
          <w:rFonts w:ascii="Umprum" w:hAnsi="Umprum"/>
          <w:lang w:val="en-US"/>
        </w:rPr>
        <w:t xml:space="preserve"> </w:t>
      </w:r>
      <w:proofErr w:type="spellStart"/>
      <w:r w:rsidR="00F07702" w:rsidRPr="007854D2">
        <w:rPr>
          <w:rFonts w:ascii="Umprum" w:hAnsi="Umprum"/>
          <w:lang w:val="en-US"/>
        </w:rPr>
        <w:t>odborné</w:t>
      </w:r>
      <w:proofErr w:type="spellEnd"/>
      <w:r w:rsidR="00F07702" w:rsidRPr="007854D2">
        <w:rPr>
          <w:rFonts w:ascii="Umprum" w:hAnsi="Umprum"/>
          <w:lang w:val="en-US"/>
        </w:rPr>
        <w:t xml:space="preserve"> </w:t>
      </w:r>
      <w:proofErr w:type="spellStart"/>
      <w:r w:rsidR="00F07702" w:rsidRPr="007854D2">
        <w:rPr>
          <w:rFonts w:ascii="Umprum" w:hAnsi="Umprum"/>
          <w:lang w:val="en-US"/>
        </w:rPr>
        <w:t>studie</w:t>
      </w:r>
      <w:proofErr w:type="spellEnd"/>
      <w:r w:rsidR="00F07702" w:rsidRPr="007854D2">
        <w:rPr>
          <w:rFonts w:ascii="Umprum" w:hAnsi="Umprum"/>
          <w:lang w:val="en-US"/>
        </w:rPr>
        <w:t xml:space="preserve">, </w:t>
      </w:r>
      <w:proofErr w:type="spellStart"/>
      <w:r w:rsidR="00F07702" w:rsidRPr="007854D2">
        <w:rPr>
          <w:rFonts w:ascii="Umprum" w:hAnsi="Umprum"/>
          <w:lang w:val="en-US"/>
        </w:rPr>
        <w:t>rozhovory</w:t>
      </w:r>
      <w:proofErr w:type="spellEnd"/>
      <w:r w:rsidR="00F07702" w:rsidRPr="007854D2">
        <w:rPr>
          <w:rFonts w:ascii="Umprum" w:hAnsi="Umprum"/>
          <w:lang w:val="en-US"/>
        </w:rPr>
        <w:t xml:space="preserve"> s </w:t>
      </w:r>
      <w:proofErr w:type="spellStart"/>
      <w:r w:rsidR="00F07702" w:rsidRPr="007854D2">
        <w:rPr>
          <w:rFonts w:ascii="Umprum" w:hAnsi="Umprum"/>
          <w:lang w:val="en-US"/>
        </w:rPr>
        <w:t>významnými</w:t>
      </w:r>
      <w:proofErr w:type="spellEnd"/>
      <w:r w:rsidR="00F07702" w:rsidRPr="007854D2">
        <w:rPr>
          <w:rFonts w:ascii="Umprum" w:hAnsi="Umprum"/>
          <w:lang w:val="en-US"/>
        </w:rPr>
        <w:t xml:space="preserve"> </w:t>
      </w:r>
      <w:proofErr w:type="spellStart"/>
      <w:r w:rsidR="00F07702" w:rsidRPr="007854D2">
        <w:rPr>
          <w:rFonts w:ascii="Umprum" w:hAnsi="Umprum"/>
          <w:lang w:val="en-US"/>
        </w:rPr>
        <w:t>osobnostmi</w:t>
      </w:r>
      <w:proofErr w:type="spellEnd"/>
      <w:r w:rsidR="00C77BB3" w:rsidRPr="007854D2">
        <w:rPr>
          <w:rFonts w:ascii="Umprum" w:hAnsi="Umprum"/>
          <w:lang w:val="en-US"/>
        </w:rPr>
        <w:t xml:space="preserve"> a </w:t>
      </w:r>
      <w:proofErr w:type="spellStart"/>
      <w:r w:rsidR="00C77BB3" w:rsidRPr="007854D2">
        <w:rPr>
          <w:rFonts w:ascii="Umprum" w:hAnsi="Umprum"/>
          <w:lang w:val="en-US"/>
        </w:rPr>
        <w:t>řada</w:t>
      </w:r>
      <w:proofErr w:type="spellEnd"/>
      <w:r w:rsidR="00C77BB3" w:rsidRPr="007854D2">
        <w:rPr>
          <w:rFonts w:ascii="Umprum" w:hAnsi="Umprum"/>
          <w:lang w:val="en-US"/>
        </w:rPr>
        <w:t xml:space="preserve"> </w:t>
      </w:r>
      <w:proofErr w:type="spellStart"/>
      <w:r w:rsidR="00C77BB3" w:rsidRPr="007854D2">
        <w:rPr>
          <w:rFonts w:ascii="Umprum" w:hAnsi="Umprum"/>
          <w:lang w:val="en-US"/>
        </w:rPr>
        <w:t>obrazových</w:t>
      </w:r>
      <w:proofErr w:type="spellEnd"/>
      <w:r w:rsidR="00C77BB3" w:rsidRPr="007854D2">
        <w:rPr>
          <w:rFonts w:ascii="Umprum" w:hAnsi="Umprum"/>
          <w:lang w:val="en-US"/>
        </w:rPr>
        <w:t xml:space="preserve"> </w:t>
      </w:r>
      <w:proofErr w:type="spellStart"/>
      <w:r w:rsidR="00C77BB3" w:rsidRPr="007854D2">
        <w:rPr>
          <w:rFonts w:ascii="Umprum" w:hAnsi="Umprum"/>
          <w:lang w:val="en-US"/>
        </w:rPr>
        <w:t>reprodukcí</w:t>
      </w:r>
      <w:proofErr w:type="spellEnd"/>
      <w:r w:rsidR="00F07702" w:rsidRPr="007854D2">
        <w:rPr>
          <w:rFonts w:ascii="Umprum" w:hAnsi="Umprum"/>
          <w:lang w:val="en-US"/>
        </w:rPr>
        <w:t>.</w:t>
      </w:r>
      <w:proofErr w:type="gramEnd"/>
      <w:r w:rsidR="00F07702" w:rsidRPr="007854D2">
        <w:rPr>
          <w:rFonts w:ascii="Umprum" w:hAnsi="Umprum"/>
          <w:lang w:val="en-US"/>
        </w:rPr>
        <w:t xml:space="preserve"> </w:t>
      </w:r>
      <w:r w:rsidR="00F0087A" w:rsidRPr="007854D2">
        <w:rPr>
          <w:rFonts w:ascii="Umprum" w:hAnsi="Umprum"/>
          <w:lang w:val="en-US"/>
        </w:rPr>
        <w:t xml:space="preserve"> </w:t>
      </w:r>
    </w:p>
    <w:p w:rsidR="00F0087A" w:rsidRPr="007854D2" w:rsidRDefault="00F0087A" w:rsidP="00F0087A">
      <w:pPr>
        <w:rPr>
          <w:rFonts w:ascii="Umprum" w:hAnsi="Umprum"/>
        </w:rPr>
      </w:pPr>
      <w:r w:rsidRPr="007854D2">
        <w:rPr>
          <w:rFonts w:ascii="Umprum" w:hAnsi="Umprum"/>
          <w:lang w:val="en-US"/>
        </w:rPr>
        <w:lastRenderedPageBreak/>
        <w:t xml:space="preserve">Lada Hubatová-Vacková, Pavla Pauknerová, Cyril Říha (eds.), </w:t>
      </w:r>
      <w:r w:rsidRPr="007854D2">
        <w:rPr>
          <w:rFonts w:ascii="Umprum" w:hAnsi="Umprum"/>
          <w:b/>
        </w:rPr>
        <w:t>Tam a zpátky. Sou</w:t>
      </w:r>
      <w:r w:rsidRPr="007854D2">
        <w:rPr>
          <w:rFonts w:ascii="Umprum" w:hAnsi="Umprum"/>
          <w:b/>
          <w:i/>
        </w:rPr>
        <w:t>čas</w:t>
      </w:r>
      <w:r w:rsidRPr="007854D2">
        <w:rPr>
          <w:rFonts w:ascii="Umprum" w:hAnsi="Umprum"/>
          <w:b/>
        </w:rPr>
        <w:t>ný design, architektura a urbanismus</w:t>
      </w:r>
      <w:r w:rsidRPr="007854D2">
        <w:rPr>
          <w:rFonts w:ascii="Umprum" w:hAnsi="Umprum"/>
        </w:rPr>
        <w:t>, UMPRUM Praha 2015</w:t>
      </w:r>
      <w:r w:rsidR="00C43E5C" w:rsidRPr="007854D2">
        <w:rPr>
          <w:rFonts w:ascii="Umprum" w:hAnsi="Umprum"/>
        </w:rPr>
        <w:t>, 538 tiskových stran</w:t>
      </w:r>
      <w:r w:rsidRPr="007854D2">
        <w:rPr>
          <w:rFonts w:ascii="Umprum" w:hAnsi="Umprum"/>
        </w:rPr>
        <w:t xml:space="preserve">. </w:t>
      </w:r>
    </w:p>
    <w:p w:rsidR="00F07702" w:rsidRPr="007854D2" w:rsidRDefault="00F07702" w:rsidP="00F0087A">
      <w:pPr>
        <w:rPr>
          <w:rFonts w:ascii="Umprum" w:hAnsi="Umprum"/>
        </w:rPr>
      </w:pPr>
    </w:p>
    <w:p w:rsidR="00F07702" w:rsidRPr="007854D2" w:rsidRDefault="00F07702" w:rsidP="00F0087A">
      <w:pPr>
        <w:rPr>
          <w:rFonts w:ascii="Umprum" w:hAnsi="Umprum"/>
        </w:rPr>
      </w:pPr>
    </w:p>
    <w:p w:rsidR="00F07702" w:rsidRPr="007854D2" w:rsidRDefault="00F07702" w:rsidP="00F0087A">
      <w:pPr>
        <w:rPr>
          <w:rFonts w:ascii="Umprum" w:hAnsi="Umprum"/>
        </w:rPr>
      </w:pPr>
    </w:p>
    <w:p w:rsidR="00F07702" w:rsidRPr="007854D2" w:rsidRDefault="00F07702" w:rsidP="00F0087A">
      <w:pPr>
        <w:rPr>
          <w:rFonts w:ascii="Umprum" w:hAnsi="Umprum"/>
        </w:rPr>
      </w:pPr>
    </w:p>
    <w:p w:rsidR="00F0087A" w:rsidRPr="007854D2" w:rsidRDefault="00F0087A" w:rsidP="00F0087A">
      <w:pPr>
        <w:rPr>
          <w:rFonts w:ascii="Umprum" w:hAnsi="Umprum"/>
        </w:rPr>
      </w:pPr>
      <w:r w:rsidRPr="007854D2">
        <w:rPr>
          <w:rFonts w:ascii="Umprum" w:hAnsi="Umprum"/>
        </w:rPr>
        <w:t>Kurátoři</w:t>
      </w:r>
      <w:r w:rsidR="00F07702" w:rsidRPr="007854D2">
        <w:rPr>
          <w:rFonts w:ascii="Umprum" w:hAnsi="Umprum"/>
        </w:rPr>
        <w:t xml:space="preserve"> výstavy</w:t>
      </w:r>
      <w:r w:rsidRPr="007854D2">
        <w:rPr>
          <w:rFonts w:ascii="Umprum" w:hAnsi="Umprum"/>
        </w:rPr>
        <w:t xml:space="preserve">: Lada Hubatová-Vacková, Pavla Pauknerová, Cyril Říha </w:t>
      </w:r>
      <w:r w:rsidR="00CA01B0" w:rsidRPr="007854D2">
        <w:rPr>
          <w:rFonts w:ascii="Umprum" w:hAnsi="Umprum"/>
        </w:rPr>
        <w:br/>
      </w:r>
      <w:r w:rsidRPr="007854D2">
        <w:rPr>
          <w:rFonts w:ascii="Umprum" w:hAnsi="Umprum"/>
        </w:rPr>
        <w:t>Architektonické řešení: Pavel Nový, Vít Svoboda</w:t>
      </w:r>
      <w:r w:rsidR="00CA01B0" w:rsidRPr="007854D2">
        <w:rPr>
          <w:rFonts w:ascii="Umprum" w:hAnsi="Umprum"/>
        </w:rPr>
        <w:br/>
      </w:r>
      <w:r w:rsidRPr="007854D2">
        <w:rPr>
          <w:rFonts w:ascii="Umprum" w:hAnsi="Umprum"/>
        </w:rPr>
        <w:t xml:space="preserve">Grafický design: Anežka </w:t>
      </w:r>
      <w:r w:rsidR="00C43E5C" w:rsidRPr="007854D2">
        <w:rPr>
          <w:rFonts w:ascii="Umprum" w:hAnsi="Umprum"/>
        </w:rPr>
        <w:t xml:space="preserve">Hrubá </w:t>
      </w:r>
      <w:r w:rsidRPr="007854D2">
        <w:rPr>
          <w:rFonts w:ascii="Umprum" w:hAnsi="Umprum"/>
        </w:rPr>
        <w:t>Ciglerová</w:t>
      </w:r>
      <w:r w:rsidR="00CA01B0" w:rsidRPr="007854D2">
        <w:rPr>
          <w:rFonts w:ascii="Umprum" w:hAnsi="Umprum"/>
        </w:rPr>
        <w:br/>
      </w:r>
      <w:r w:rsidRPr="007854D2">
        <w:rPr>
          <w:rFonts w:ascii="Umprum" w:hAnsi="Umprum"/>
        </w:rPr>
        <w:t>Fotografie: Daniela Dostálková</w:t>
      </w:r>
      <w:r w:rsidR="00CA01B0" w:rsidRPr="007854D2">
        <w:rPr>
          <w:rFonts w:ascii="Umprum" w:hAnsi="Umprum"/>
        </w:rPr>
        <w:br/>
      </w:r>
      <w:r w:rsidRPr="007854D2">
        <w:rPr>
          <w:rFonts w:ascii="Umprum" w:hAnsi="Umprum"/>
        </w:rPr>
        <w:t>Realizace výstavy:</w:t>
      </w:r>
      <w:r w:rsidRPr="007854D2">
        <w:rPr>
          <w:rFonts w:ascii="Umprum" w:hAnsi="Umprum"/>
          <w:color w:val="FF0000"/>
        </w:rPr>
        <w:t xml:space="preserve"> </w:t>
      </w:r>
      <w:r w:rsidRPr="007854D2">
        <w:rPr>
          <w:rFonts w:ascii="Umprum" w:hAnsi="Umprum"/>
          <w:color w:val="000000"/>
        </w:rPr>
        <w:t>Ondřej Čech</w:t>
      </w:r>
      <w:r w:rsidR="00CA01B0" w:rsidRPr="007854D2">
        <w:rPr>
          <w:rFonts w:ascii="Umprum" w:hAnsi="Umprum"/>
          <w:color w:val="000000"/>
        </w:rPr>
        <w:br/>
      </w:r>
      <w:r w:rsidRPr="007854D2">
        <w:rPr>
          <w:rFonts w:ascii="Umprum" w:hAnsi="Umprum"/>
        </w:rPr>
        <w:t xml:space="preserve">Překlad: </w:t>
      </w:r>
      <w:r w:rsidRPr="007854D2">
        <w:rPr>
          <w:rFonts w:ascii="Umprum" w:hAnsi="Umprum"/>
          <w:color w:val="000000"/>
        </w:rPr>
        <w:t xml:space="preserve">Irma Charvátová </w:t>
      </w:r>
      <w:r w:rsidR="00C43E5C" w:rsidRPr="007854D2">
        <w:rPr>
          <w:rFonts w:ascii="Umprum" w:hAnsi="Umprum"/>
          <w:color w:val="000000"/>
        </w:rPr>
        <w:t xml:space="preserve"> </w:t>
      </w:r>
      <w:r w:rsidR="00CA01B0" w:rsidRPr="007854D2">
        <w:rPr>
          <w:rFonts w:ascii="Umprum" w:hAnsi="Umprum"/>
          <w:color w:val="000000"/>
        </w:rPr>
        <w:br/>
      </w:r>
      <w:r w:rsidRPr="007854D2">
        <w:rPr>
          <w:rFonts w:ascii="Umprum" w:hAnsi="Umprum"/>
        </w:rPr>
        <w:t>Produkce: Veronika Rollová</w:t>
      </w:r>
    </w:p>
    <w:p w:rsidR="00F0087A" w:rsidRPr="007854D2" w:rsidRDefault="00F0087A" w:rsidP="00F0087A">
      <w:pPr>
        <w:rPr>
          <w:rFonts w:ascii="Umprum" w:hAnsi="Umprum"/>
        </w:rPr>
      </w:pPr>
    </w:p>
    <w:p w:rsidR="00F0087A" w:rsidRPr="007854D2" w:rsidRDefault="00F0087A" w:rsidP="00F0087A">
      <w:pPr>
        <w:spacing w:before="100" w:beforeAutospacing="1" w:after="100" w:afterAutospacing="1"/>
        <w:rPr>
          <w:rFonts w:ascii="Umprum" w:eastAsia="Times New Roman" w:hAnsi="Umprum" w:cs="Times New Roman"/>
          <w:b/>
          <w:lang w:eastAsia="cs-CZ"/>
        </w:rPr>
      </w:pPr>
      <w:r w:rsidRPr="007854D2">
        <w:rPr>
          <w:rFonts w:ascii="Umprum" w:hAnsi="Umprum"/>
        </w:rPr>
        <w:t>Výstava je součástí projektu Katedry teorie a dějin umění VŠUP „Umění, architektura, design a národní identita“, který podpořilo Ministerstvo kultury České republiky v rámci Aplikovaného výzkumu a vývoje národní a kulturní identity (NAKI, kód DF12P01OVV041) /</w:t>
      </w:r>
    </w:p>
    <w:p w:rsidR="00F0087A" w:rsidRPr="007854D2" w:rsidRDefault="00F0087A" w:rsidP="00FD6C54">
      <w:pPr>
        <w:spacing w:before="100" w:beforeAutospacing="1" w:after="100" w:afterAutospacing="1"/>
        <w:rPr>
          <w:rFonts w:ascii="Umprum" w:eastAsia="Times New Roman" w:hAnsi="Umprum" w:cs="Times New Roman"/>
          <w:b/>
          <w:lang w:eastAsia="cs-CZ"/>
        </w:rPr>
      </w:pPr>
    </w:p>
    <w:p w:rsidR="00CA01B0" w:rsidRPr="007854D2" w:rsidRDefault="00CA01B0" w:rsidP="00FD6C54">
      <w:pPr>
        <w:spacing w:before="100" w:beforeAutospacing="1" w:after="100" w:afterAutospacing="1"/>
        <w:rPr>
          <w:rFonts w:ascii="Umprum" w:eastAsia="Times New Roman" w:hAnsi="Umprum" w:cs="Times New Roman"/>
          <w:b/>
          <w:lang w:eastAsia="cs-CZ"/>
        </w:rPr>
      </w:pPr>
      <w:bookmarkStart w:id="0" w:name="_GoBack"/>
      <w:bookmarkEnd w:id="0"/>
    </w:p>
    <w:p w:rsidR="00456512" w:rsidRPr="007854D2" w:rsidRDefault="00456512" w:rsidP="00BF7C7C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18"/>
          <w:szCs w:val="18"/>
        </w:rPr>
      </w:pPr>
    </w:p>
    <w:p w:rsidR="00E474A3" w:rsidRPr="007854D2" w:rsidRDefault="00E474A3" w:rsidP="00BF7C7C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18"/>
          <w:szCs w:val="18"/>
        </w:rPr>
      </w:pPr>
      <w:r w:rsidRPr="007854D2">
        <w:rPr>
          <w:rFonts w:ascii="Umprum" w:hAnsi="Umprum"/>
          <w:b/>
          <w:bCs/>
          <w:sz w:val="18"/>
          <w:szCs w:val="18"/>
        </w:rPr>
        <w:t>Další informace:</w:t>
      </w:r>
      <w:r w:rsidR="00BF7C7C" w:rsidRPr="007854D2">
        <w:rPr>
          <w:rFonts w:ascii="Umprum" w:hAnsi="Umprum"/>
          <w:b/>
          <w:bCs/>
          <w:sz w:val="18"/>
          <w:szCs w:val="18"/>
        </w:rPr>
        <w:br/>
      </w:r>
      <w:r w:rsidR="006B05A6" w:rsidRPr="007854D2">
        <w:rPr>
          <w:rFonts w:ascii="Umprum" w:hAnsi="Umprum"/>
          <w:bCs/>
          <w:sz w:val="18"/>
          <w:szCs w:val="18"/>
        </w:rPr>
        <w:t>Mgr. Kamila Stehlíková</w:t>
      </w:r>
      <w:r w:rsidR="00BF7C7C" w:rsidRPr="007854D2">
        <w:rPr>
          <w:rFonts w:ascii="Umprum" w:hAnsi="Umprum"/>
          <w:bCs/>
          <w:sz w:val="18"/>
          <w:szCs w:val="18"/>
        </w:rPr>
        <w:br/>
      </w:r>
      <w:r w:rsidRPr="007854D2">
        <w:rPr>
          <w:rFonts w:ascii="Umprum" w:hAnsi="Umprum"/>
          <w:sz w:val="18"/>
          <w:szCs w:val="18"/>
        </w:rPr>
        <w:t>Vysoká škola uměleckoprůmyslová v</w:t>
      </w:r>
      <w:r w:rsidR="00BF7C7C" w:rsidRPr="007854D2">
        <w:rPr>
          <w:rFonts w:ascii="Umprum" w:hAnsi="Umprum"/>
          <w:sz w:val="18"/>
          <w:szCs w:val="18"/>
        </w:rPr>
        <w:t> </w:t>
      </w:r>
      <w:r w:rsidRPr="007854D2">
        <w:rPr>
          <w:rFonts w:ascii="Umprum" w:hAnsi="Umprum"/>
          <w:sz w:val="18"/>
          <w:szCs w:val="18"/>
        </w:rPr>
        <w:t>Praze</w:t>
      </w:r>
      <w:r w:rsidR="00BF7C7C" w:rsidRPr="007854D2">
        <w:rPr>
          <w:rFonts w:ascii="Umprum" w:hAnsi="Umprum"/>
          <w:b/>
          <w:bCs/>
          <w:sz w:val="18"/>
          <w:szCs w:val="18"/>
        </w:rPr>
        <w:br/>
      </w:r>
      <w:r w:rsidRPr="007854D2">
        <w:rPr>
          <w:rFonts w:ascii="Umprum" w:hAnsi="Umprum"/>
          <w:sz w:val="18"/>
          <w:szCs w:val="18"/>
        </w:rPr>
        <w:t>náměstí Jana Palacha 80, 116 93 Praha 1</w:t>
      </w:r>
      <w:r w:rsidR="00BF7C7C" w:rsidRPr="007854D2">
        <w:rPr>
          <w:rFonts w:ascii="Umprum" w:hAnsi="Umprum"/>
          <w:b/>
          <w:bCs/>
          <w:sz w:val="18"/>
          <w:szCs w:val="18"/>
        </w:rPr>
        <w:br/>
      </w:r>
      <w:r w:rsidRPr="007854D2">
        <w:rPr>
          <w:rFonts w:ascii="Umprum" w:hAnsi="Umprum"/>
          <w:sz w:val="18"/>
          <w:szCs w:val="18"/>
        </w:rPr>
        <w:t>t</w:t>
      </w:r>
      <w:r w:rsidR="00BF7C7C" w:rsidRPr="007854D2">
        <w:rPr>
          <w:rFonts w:ascii="Umprum" w:hAnsi="Umprum"/>
          <w:sz w:val="18"/>
          <w:szCs w:val="18"/>
        </w:rPr>
        <w:t xml:space="preserve">el: </w:t>
      </w:r>
      <w:r w:rsidR="006B05A6" w:rsidRPr="007854D2">
        <w:rPr>
          <w:rFonts w:ascii="Umprum" w:hAnsi="Umprum"/>
          <w:sz w:val="18"/>
          <w:szCs w:val="18"/>
        </w:rPr>
        <w:t>251 098 262 / mobil: 739 304 060</w:t>
      </w:r>
      <w:r w:rsidR="00BF7C7C" w:rsidRPr="007854D2">
        <w:rPr>
          <w:rFonts w:ascii="Umprum" w:hAnsi="Umprum"/>
          <w:b/>
          <w:bCs/>
          <w:sz w:val="18"/>
          <w:szCs w:val="18"/>
        </w:rPr>
        <w:br/>
      </w:r>
      <w:r w:rsidR="00BF7C7C" w:rsidRPr="007854D2">
        <w:rPr>
          <w:rFonts w:ascii="Umprum" w:hAnsi="Umprum"/>
          <w:sz w:val="18"/>
          <w:szCs w:val="18"/>
        </w:rPr>
        <w:t>vanova</w:t>
      </w:r>
      <w:r w:rsidRPr="007854D2">
        <w:rPr>
          <w:rFonts w:ascii="Umprum" w:hAnsi="Umprum"/>
          <w:sz w:val="18"/>
          <w:szCs w:val="18"/>
        </w:rPr>
        <w:t xml:space="preserve">@vsup.cz / </w:t>
      </w:r>
      <w:hyperlink r:id="rId6" w:history="1">
        <w:r w:rsidR="003E3AE4" w:rsidRPr="007854D2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</w:p>
    <w:p w:rsidR="00F72C8E" w:rsidRPr="007854D2" w:rsidRDefault="00F72C8E" w:rsidP="00F72C8E">
      <w:pPr>
        <w:pStyle w:val="Nadpis2"/>
        <w:rPr>
          <w:rFonts w:ascii="Umprum" w:hAnsi="Umprum"/>
          <w:sz w:val="20"/>
        </w:rPr>
      </w:pPr>
      <w:r w:rsidRPr="007854D2">
        <w:rPr>
          <w:rFonts w:ascii="Umprum" w:hAnsi="Umprum"/>
          <w:noProof/>
          <w:sz w:val="20"/>
        </w:rPr>
        <w:drawing>
          <wp:inline distT="0" distB="0" distL="0" distR="0" wp14:anchorId="7B642E01" wp14:editId="4D45D42C">
            <wp:extent cx="209550" cy="2100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74" cy="2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4D2">
        <w:rPr>
          <w:rFonts w:ascii="Umprum" w:hAnsi="Umprum"/>
          <w:sz w:val="20"/>
        </w:rPr>
        <w:t xml:space="preserve"> </w:t>
      </w:r>
      <w:r w:rsidRPr="007854D2">
        <w:rPr>
          <w:rFonts w:ascii="Umprum" w:hAnsi="Umprum"/>
          <w:b w:val="0"/>
          <w:sz w:val="20"/>
        </w:rPr>
        <w:t xml:space="preserve">VŠUP - </w:t>
      </w:r>
      <w:proofErr w:type="spellStart"/>
      <w:r w:rsidRPr="007854D2">
        <w:rPr>
          <w:rFonts w:ascii="Umprum" w:hAnsi="Umprum"/>
          <w:b w:val="0"/>
          <w:color w:val="000000" w:themeColor="text1"/>
          <w:sz w:val="20"/>
        </w:rPr>
        <w:t>Vysoká</w:t>
      </w:r>
      <w:r w:rsidRPr="007854D2">
        <w:rPr>
          <w:rFonts w:ascii="Umprum" w:hAnsi="Umprum"/>
          <w:b w:val="0"/>
          <w:sz w:val="20"/>
        </w:rPr>
        <w:t>|škola|umělecko-průmyslová|v|Praze</w:t>
      </w:r>
      <w:proofErr w:type="spellEnd"/>
    </w:p>
    <w:p w:rsidR="00F0087A" w:rsidRPr="007854D2" w:rsidRDefault="00F0087A" w:rsidP="00F0087A">
      <w:pPr>
        <w:rPr>
          <w:rFonts w:ascii="Umprum" w:hAnsi="Umprum"/>
          <w:b/>
          <w:bCs/>
          <w:i/>
          <w:sz w:val="18"/>
          <w:szCs w:val="18"/>
        </w:rPr>
      </w:pPr>
      <w:r w:rsidRPr="007854D2">
        <w:rPr>
          <w:rFonts w:ascii="Umprum" w:hAnsi="Umprum"/>
          <w:b/>
          <w:bCs/>
          <w:i/>
          <w:sz w:val="18"/>
          <w:szCs w:val="18"/>
        </w:rPr>
        <w:t>O Vysoké škole uměleckoprůmyslové v Praze</w:t>
      </w:r>
      <w:r w:rsidRPr="007854D2">
        <w:rPr>
          <w:rFonts w:ascii="Umprum" w:hAnsi="Umprum"/>
          <w:b/>
          <w:bCs/>
          <w:i/>
          <w:sz w:val="18"/>
          <w:szCs w:val="18"/>
        </w:rPr>
        <w:br/>
      </w:r>
      <w:r w:rsidRPr="007854D2">
        <w:rPr>
          <w:rFonts w:ascii="Umprum" w:hAnsi="Umprum"/>
          <w:i/>
          <w:sz w:val="18"/>
          <w:szCs w:val="18"/>
        </w:rPr>
        <w:t>Vysoká škola uměleckoprůmyslová v Praze byla založena v roce 1885. Po celou dobu své existence se řadí mezi nejkvalitnější vzdělávací instituce. Důkazem je množství úspěšných absolventů, kteří patří mezi respektované odborníky s prestiží přesahující hranice České republiky. Škola je rozdělena na šest kateder – architektury, designu, volného umění, užitého umění, grafiky a teorie a dějin umění.</w:t>
      </w:r>
      <w:r w:rsidRPr="007854D2">
        <w:rPr>
          <w:rFonts w:ascii="Umprum" w:hAnsi="Umprum"/>
          <w:b/>
          <w:bCs/>
          <w:i/>
          <w:sz w:val="18"/>
          <w:szCs w:val="18"/>
        </w:rPr>
        <w:t xml:space="preserve"> </w:t>
      </w:r>
      <w:r w:rsidRPr="007854D2">
        <w:rPr>
          <w:rFonts w:ascii="Umprum" w:hAnsi="Umprum"/>
          <w:i/>
          <w:iCs/>
          <w:sz w:val="18"/>
          <w:szCs w:val="18"/>
        </w:rPr>
        <w:t xml:space="preserve">Jednotlivé katedry se dále člení na ateliéry dle své odborné specializace, vedené uznávanými osobnostmi. </w:t>
      </w:r>
    </w:p>
    <w:p w:rsidR="006D258D" w:rsidRPr="007854D2" w:rsidRDefault="006D258D" w:rsidP="00BF7C7C">
      <w:pPr>
        <w:rPr>
          <w:rFonts w:ascii="Umprum" w:hAnsi="Umprum"/>
          <w:b/>
          <w:bCs/>
          <w:i/>
          <w:sz w:val="18"/>
          <w:szCs w:val="18"/>
        </w:rPr>
      </w:pPr>
    </w:p>
    <w:sectPr w:rsidR="006D258D" w:rsidRPr="0078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prum">
    <w:altName w:val="Times New Roman"/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Umprum Medium">
    <w:altName w:val="Arial"/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D5AFE"/>
    <w:rsid w:val="00101106"/>
    <w:rsid w:val="0030135F"/>
    <w:rsid w:val="00343456"/>
    <w:rsid w:val="0036463B"/>
    <w:rsid w:val="003E3AE4"/>
    <w:rsid w:val="00456512"/>
    <w:rsid w:val="004F44C2"/>
    <w:rsid w:val="00551DD1"/>
    <w:rsid w:val="00565370"/>
    <w:rsid w:val="005F384A"/>
    <w:rsid w:val="00633D55"/>
    <w:rsid w:val="00670E58"/>
    <w:rsid w:val="006B05A6"/>
    <w:rsid w:val="006D258D"/>
    <w:rsid w:val="006F0AF0"/>
    <w:rsid w:val="00706AE8"/>
    <w:rsid w:val="00744F35"/>
    <w:rsid w:val="0075362E"/>
    <w:rsid w:val="007854D2"/>
    <w:rsid w:val="008251A5"/>
    <w:rsid w:val="008B37C5"/>
    <w:rsid w:val="008B3F20"/>
    <w:rsid w:val="008E2031"/>
    <w:rsid w:val="00961A58"/>
    <w:rsid w:val="009A7E6E"/>
    <w:rsid w:val="009E70E9"/>
    <w:rsid w:val="00A2109A"/>
    <w:rsid w:val="00A757D4"/>
    <w:rsid w:val="00AA380A"/>
    <w:rsid w:val="00AE4ABD"/>
    <w:rsid w:val="00B037B2"/>
    <w:rsid w:val="00B32850"/>
    <w:rsid w:val="00BA5AF7"/>
    <w:rsid w:val="00BF7C7C"/>
    <w:rsid w:val="00C43E5C"/>
    <w:rsid w:val="00C608A6"/>
    <w:rsid w:val="00C7011E"/>
    <w:rsid w:val="00C77BB3"/>
    <w:rsid w:val="00C97B45"/>
    <w:rsid w:val="00CA01B0"/>
    <w:rsid w:val="00E1011F"/>
    <w:rsid w:val="00E474A3"/>
    <w:rsid w:val="00F0087A"/>
    <w:rsid w:val="00F07702"/>
    <w:rsid w:val="00F72C8E"/>
    <w:rsid w:val="00FA6983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p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2</cp:revision>
  <cp:lastPrinted>2015-07-29T10:08:00Z</cp:lastPrinted>
  <dcterms:created xsi:type="dcterms:W3CDTF">2015-11-02T10:41:00Z</dcterms:created>
  <dcterms:modified xsi:type="dcterms:W3CDTF">2015-11-02T10:41:00Z</dcterms:modified>
</cp:coreProperties>
</file>